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179" w:firstLine="0"/>
        <w:jc w:val="righ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do Zapytania ofertowego nr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ind w:right="-99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UMOWA NA DOSTAWĘ</w:t>
      </w:r>
    </w:p>
    <w:p w:rsidR="00000000" w:rsidDel="00000000" w:rsidP="00000000" w:rsidRDefault="00000000" w:rsidRPr="00000000" w14:paraId="00000004">
      <w:pPr>
        <w:spacing w:after="0" w:line="276" w:lineRule="auto"/>
        <w:ind w:right="-99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5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Zawarta dnia ................. w ................. pomiędzy:</w:t>
      </w:r>
    </w:p>
    <w:p w:rsidR="00000000" w:rsidDel="00000000" w:rsidP="00000000" w:rsidRDefault="00000000" w:rsidRPr="00000000" w14:paraId="00000007">
      <w:pPr>
        <w:spacing w:after="0" w:line="276" w:lineRule="auto"/>
        <w:ind w:left="8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Zamawiającym:</w:t>
      </w:r>
    </w:p>
    <w:p w:rsidR="00000000" w:rsidDel="00000000" w:rsidP="00000000" w:rsidRDefault="00000000" w:rsidRPr="00000000" w14:paraId="00000008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DMC-DjMusicCenter Elwira Michalczewska</w:t>
      </w:r>
    </w:p>
    <w:p w:rsidR="00000000" w:rsidDel="00000000" w:rsidP="00000000" w:rsidRDefault="00000000" w:rsidRPr="00000000" w14:paraId="00000009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Kalskie Nowiny 1a</w:t>
      </w:r>
    </w:p>
    <w:p w:rsidR="00000000" w:rsidDel="00000000" w:rsidP="00000000" w:rsidRDefault="00000000" w:rsidRPr="00000000" w14:paraId="0000000A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11-600 Węgorzewo</w:t>
      </w:r>
    </w:p>
    <w:p w:rsidR="00000000" w:rsidDel="00000000" w:rsidP="00000000" w:rsidRDefault="00000000" w:rsidRPr="00000000" w14:paraId="0000000B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NIP 845-183-25-57</w:t>
      </w:r>
    </w:p>
    <w:p w:rsidR="00000000" w:rsidDel="00000000" w:rsidP="00000000" w:rsidRDefault="00000000" w:rsidRPr="00000000" w14:paraId="0000000C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a</w:t>
      </w:r>
    </w:p>
    <w:p w:rsidR="00000000" w:rsidDel="00000000" w:rsidP="00000000" w:rsidRDefault="00000000" w:rsidRPr="00000000" w14:paraId="0000000D">
      <w:pPr>
        <w:spacing w:after="0" w:line="276" w:lineRule="auto"/>
        <w:ind w:left="8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Wykonawcą:</w:t>
      </w:r>
    </w:p>
    <w:p w:rsidR="00000000" w:rsidDel="00000000" w:rsidP="00000000" w:rsidRDefault="00000000" w:rsidRPr="00000000" w14:paraId="0000000E">
      <w:pPr>
        <w:spacing w:after="0" w:line="276" w:lineRule="auto"/>
        <w:ind w:left="142" w:firstLine="0"/>
        <w:jc w:val="both"/>
        <w:rPr/>
      </w:pPr>
      <w:r w:rsidDel="00000000" w:rsidR="00000000" w:rsidRPr="00000000">
        <w:rPr>
          <w:rtl w:val="0"/>
        </w:rPr>
        <w:t xml:space="preserve">Nazwa: ...........................................................</w:t>
      </w:r>
    </w:p>
    <w:p w:rsidR="00000000" w:rsidDel="00000000" w:rsidP="00000000" w:rsidRDefault="00000000" w:rsidRPr="00000000" w14:paraId="0000000F">
      <w:pPr>
        <w:spacing w:after="0" w:line="276" w:lineRule="auto"/>
        <w:ind w:left="142" w:firstLine="0"/>
        <w:jc w:val="both"/>
        <w:rPr/>
      </w:pPr>
      <w:r w:rsidDel="00000000" w:rsidR="00000000" w:rsidRPr="00000000">
        <w:rPr>
          <w:rtl w:val="0"/>
        </w:rPr>
        <w:t xml:space="preserve">Adres: ............................................................</w:t>
      </w:r>
    </w:p>
    <w:p w:rsidR="00000000" w:rsidDel="00000000" w:rsidP="00000000" w:rsidRDefault="00000000" w:rsidRPr="00000000" w14:paraId="00000010">
      <w:pPr>
        <w:spacing w:after="0" w:line="276" w:lineRule="auto"/>
        <w:ind w:left="142" w:firstLine="0"/>
        <w:jc w:val="both"/>
        <w:rPr/>
      </w:pPr>
      <w:r w:rsidDel="00000000" w:rsidR="00000000" w:rsidRPr="00000000">
        <w:rPr>
          <w:rtl w:val="0"/>
        </w:rPr>
        <w:t xml:space="preserve">NIP:……………………………………………...</w:t>
      </w:r>
    </w:p>
    <w:p w:rsidR="00000000" w:rsidDel="00000000" w:rsidP="00000000" w:rsidRDefault="00000000" w:rsidRPr="00000000" w14:paraId="00000011">
      <w:pPr>
        <w:spacing w:after="0" w:line="276" w:lineRule="auto"/>
        <w:ind w:left="142" w:firstLine="0"/>
        <w:jc w:val="both"/>
        <w:rPr/>
      </w:pPr>
      <w:r w:rsidDel="00000000" w:rsidR="00000000" w:rsidRPr="00000000">
        <w:rPr>
          <w:rtl w:val="0"/>
        </w:rPr>
        <w:t xml:space="preserve">Tel.:  ...............................................................</w:t>
      </w:r>
    </w:p>
    <w:p w:rsidR="00000000" w:rsidDel="00000000" w:rsidP="00000000" w:rsidRDefault="00000000" w:rsidRPr="00000000" w14:paraId="00000012">
      <w:pPr>
        <w:spacing w:after="0" w:line="276" w:lineRule="auto"/>
        <w:ind w:left="142" w:firstLine="0"/>
        <w:jc w:val="both"/>
        <w:rPr/>
      </w:pPr>
      <w:r w:rsidDel="00000000" w:rsidR="00000000" w:rsidRPr="00000000">
        <w:rPr>
          <w:rtl w:val="0"/>
        </w:rPr>
        <w:t xml:space="preserve">mail: ...............................................................</w:t>
      </w:r>
    </w:p>
    <w:p w:rsidR="00000000" w:rsidDel="00000000" w:rsidP="00000000" w:rsidRDefault="00000000" w:rsidRPr="00000000" w14:paraId="00000013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tabs>
          <w:tab w:val="left" w:leader="none" w:pos="3740"/>
        </w:tabs>
        <w:spacing w:after="0" w:line="276" w:lineRule="auto"/>
        <w:ind w:left="3740" w:hanging="151.9999999999999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Przedmiot umowy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tabs>
          <w:tab w:val="left" w:leader="none" w:pos="300"/>
        </w:tabs>
        <w:spacing w:after="0" w:line="276" w:lineRule="auto"/>
        <w:ind w:left="284" w:right="240" w:hanging="224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zleca, a </w:t>
      </w: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zobowiązuje się do dostawy nowych środków trwałych zgodnych z zakresem i specyfikacją zawartą w części ……zapytania Ofertowego nr ………… z dnia ................. oraz złożoną przez </w:t>
      </w:r>
      <w:r w:rsidDel="00000000" w:rsidR="00000000" w:rsidRPr="00000000">
        <w:rPr>
          <w:b w:val="1"/>
          <w:bCs w:val="1"/>
          <w:rtl w:val="0"/>
        </w:rPr>
        <w:t xml:space="preserve">Sprzedającego</w:t>
      </w:r>
      <w:r w:rsidDel="00000000" w:rsidR="00000000" w:rsidRPr="00000000">
        <w:rPr>
          <w:rtl w:val="0"/>
        </w:rPr>
        <w:t xml:space="preserve"> ofertą z dnia ................. .</w:t>
      </w:r>
    </w:p>
    <w:p w:rsidR="00000000" w:rsidDel="00000000" w:rsidP="00000000" w:rsidRDefault="00000000" w:rsidRPr="00000000" w14:paraId="00000016">
      <w:pPr>
        <w:tabs>
          <w:tab w:val="left" w:leader="none" w:pos="300"/>
        </w:tabs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tabs>
          <w:tab w:val="left" w:leader="none" w:pos="300"/>
        </w:tabs>
        <w:spacing w:after="0" w:line="276" w:lineRule="auto"/>
        <w:ind w:left="284" w:right="140" w:hanging="208"/>
        <w:jc w:val="both"/>
        <w:rPr/>
      </w:pPr>
      <w:r w:rsidDel="00000000" w:rsidR="00000000" w:rsidRPr="00000000">
        <w:rPr>
          <w:rtl w:val="0"/>
        </w:rPr>
        <w:t xml:space="preserve">Niniejsza UMOWA zostaje zawarta w związku z realizacją przez </w:t>
      </w:r>
      <w:r w:rsidDel="00000000" w:rsidR="00000000" w:rsidRPr="00000000">
        <w:rPr>
          <w:b w:val="1"/>
          <w:bCs w:val="1"/>
          <w:rtl w:val="0"/>
        </w:rPr>
        <w:t xml:space="preserve">Kupującego</w:t>
      </w:r>
      <w:r w:rsidDel="00000000" w:rsidR="00000000" w:rsidRPr="00000000">
        <w:rPr>
          <w:rtl w:val="0"/>
        </w:rPr>
        <w:t xml:space="preserve">, przedsięwzięcia MŚP nr </w:t>
      </w:r>
      <w:r w:rsidDel="00000000" w:rsidR="00000000" w:rsidRPr="00000000">
        <w:rPr>
          <w:b w:val="1"/>
          <w:bCs w:val="1"/>
          <w:rtl w:val="0"/>
        </w:rPr>
        <w:t xml:space="preserve">KPOD.01.03-IW.01-C693/24.</w:t>
      </w:r>
      <w:r w:rsidDel="00000000" w:rsidR="00000000" w:rsidRPr="00000000">
        <w:rPr>
          <w:rtl w:val="0"/>
        </w:rPr>
        <w:t xml:space="preserve"> Postępowanie w ramach Krajowego Planu Odbudowy i Zwiększania Odporności. Inwestycja A1.2.1 Inwestycje dla przedsiębiorstw w produkty, usługi i kompetencje pracowników oraz kadry związane z dywersyfikacją działalności współfinansowana przez Unię Europejską.</w:t>
      </w:r>
    </w:p>
    <w:p w:rsidR="00000000" w:rsidDel="00000000" w:rsidP="00000000" w:rsidRDefault="00000000" w:rsidRPr="00000000" w14:paraId="00000018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3"/>
          <w:numId w:val="5"/>
        </w:numPr>
        <w:tabs>
          <w:tab w:val="left" w:leader="none" w:pos="3880"/>
        </w:tabs>
        <w:spacing w:after="0" w:line="276" w:lineRule="auto"/>
        <w:ind w:left="3880" w:hanging="165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Zakres dostawy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tabs>
          <w:tab w:val="left" w:leader="none" w:pos="360"/>
        </w:tabs>
        <w:spacing w:after="0" w:line="276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Przedmiotem umowy jest dostawa fabrycznie nowych, nieużywanych, środków trwałych, tj. ……………………………………………………………………………. zgodnych ze specyfikacją opisaną w zapytaniu ofertowym.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tabs>
          <w:tab w:val="left" w:leader="none" w:pos="360"/>
        </w:tabs>
        <w:spacing w:after="0" w:line="276" w:lineRule="auto"/>
        <w:ind w:left="360" w:right="20" w:hanging="360"/>
        <w:jc w:val="both"/>
        <w:rPr/>
      </w:pPr>
      <w:r w:rsidDel="00000000" w:rsidR="00000000" w:rsidRPr="00000000">
        <w:rPr>
          <w:rtl w:val="0"/>
        </w:rPr>
        <w:t xml:space="preserve">Wraz z przedmiotem umowy Wykonawca dostarczy Zamawiającemu dokumenty gwarancyjne, foldery/materiały producenta zawierające parametry i funkcjonalność dostarczanego sprzętu, instrukcje/opisy użytkowania i obsługi w języku polskim lub z tłumaczeniem na język polski.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tabs>
          <w:tab w:val="left" w:leader="none" w:pos="360"/>
        </w:tabs>
        <w:spacing w:after="0" w:line="276" w:lineRule="auto"/>
        <w:ind w:left="360" w:right="20" w:hanging="360"/>
        <w:jc w:val="both"/>
        <w:rPr/>
      </w:pPr>
      <w:r w:rsidDel="00000000" w:rsidR="00000000" w:rsidRPr="00000000">
        <w:rPr>
          <w:rtl w:val="0"/>
        </w:rPr>
        <w:t xml:space="preserve">Wszelkie dostarczone przez Wykonawcę środki trwałe i ich elementy będą nowe i zgodne z wymaganiami odpowiednich norm Unii Europejskiej i innych obowiązujących przepisów prawa w tym certyfikacji bezpieczeństwa.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tabs>
          <w:tab w:val="left" w:leader="none" w:pos="0"/>
        </w:tabs>
        <w:spacing w:after="0" w:line="276" w:lineRule="auto"/>
        <w:ind w:left="141.73228346456688" w:right="20" w:hanging="141.73228346456688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 ramach przedmiotu umowy Wykonawca przeszkoli osoby wskazane przez Zamawiającego z zakresu montażu, demontażu, adresowania, konfiguracji przedmiotu dostawy (dotyczy części 3 zamówienia – Mobilny system LED)</w:t>
      </w:r>
    </w:p>
    <w:p w:rsidR="00000000" w:rsidDel="00000000" w:rsidP="00000000" w:rsidRDefault="00000000" w:rsidRPr="00000000" w14:paraId="0000001E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2"/>
          <w:numId w:val="6"/>
        </w:numPr>
        <w:tabs>
          <w:tab w:val="left" w:leader="none" w:pos="3840"/>
        </w:tabs>
        <w:spacing w:after="0" w:line="276" w:lineRule="auto"/>
        <w:ind w:left="283.46456692913375" w:hanging="15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Termin realizacji</w:t>
      </w:r>
    </w:p>
    <w:p w:rsidR="00000000" w:rsidDel="00000000" w:rsidP="00000000" w:rsidRDefault="00000000" w:rsidRPr="00000000" w14:paraId="00000020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  <w:t xml:space="preserve">Oczekiwany termin realizacji zamówienia to 20.01.2026r.</w:t>
      </w:r>
    </w:p>
    <w:p w:rsidR="00000000" w:rsidDel="00000000" w:rsidP="00000000" w:rsidRDefault="00000000" w:rsidRPr="00000000" w14:paraId="00000021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76" w:lineRule="auto"/>
        <w:ind w:right="-99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§ 4 Miejsce dostawy</w:t>
      </w:r>
    </w:p>
    <w:p w:rsidR="00000000" w:rsidDel="00000000" w:rsidP="00000000" w:rsidRDefault="00000000" w:rsidRPr="00000000" w14:paraId="00000023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  <w:t xml:space="preserve">Miejsce realizacji dostaw: Kalskie Nowiny 1a, 11-600 Węgorzewo.</w:t>
      </w:r>
    </w:p>
    <w:p w:rsidR="00000000" w:rsidDel="00000000" w:rsidP="00000000" w:rsidRDefault="00000000" w:rsidRPr="00000000" w14:paraId="00000024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76" w:lineRule="auto"/>
        <w:ind w:left="8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5. Płatność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3"/>
        </w:numPr>
        <w:spacing w:after="0" w:before="240" w:line="276" w:lineRule="auto"/>
        <w:ind w:left="425.19685039370086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Strony ustalają wynagrodzenie za wykonanie przedmiotu umowy na kwotę .................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PLN </w:t>
      </w:r>
      <w:r w:rsidDel="00000000" w:rsidR="00000000" w:rsidRPr="00000000">
        <w:rPr>
          <w:rFonts w:ascii="Arial" w:cs="Arial" w:eastAsia="Arial" w:hAnsi="Arial"/>
          <w:rtl w:val="0"/>
        </w:rPr>
        <w:t xml:space="preserve">netto + VAT tj. .................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PLN brutto.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Kwota, o której mowa w ust. 1, obejmuje kompletną dostawę środka trwałego oraz świadczenia gwarancyjne przez okres określony w § 8 umowy.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360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Kwota, o której mowa w ust. 1, obejmuje również przeszkolenie osób wskazanych przez Zamawiającego (dotyczy części 3 zamówienia – Mobilny system LED).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spacing w:after="0" w:before="0" w:line="276" w:lineRule="auto"/>
        <w:ind w:left="425.19685039370086" w:hanging="360"/>
        <w:jc w:val="both"/>
      </w:pPr>
      <w:r w:rsidDel="00000000" w:rsidR="00000000" w:rsidRPr="00000000">
        <w:rPr>
          <w:rFonts w:ascii="Arial" w:cs="Arial" w:eastAsia="Arial" w:hAnsi="Arial"/>
          <w:rtl w:val="0"/>
        </w:rPr>
        <w:t xml:space="preserve">Płatność nastąpi na podstawie prawidłowo wystawionej i doręczonej Zamawiającemu faktury VAT w ciągu 7 dni.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3"/>
        </w:numPr>
        <w:tabs>
          <w:tab w:val="left" w:leader="none" w:pos="3522"/>
        </w:tabs>
        <w:spacing w:after="0" w:line="276" w:lineRule="auto"/>
        <w:ind w:left="3522" w:hanging="161.00000000000023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Sposób realizacji i odbioru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tabs>
          <w:tab w:val="left" w:leader="none" w:pos="426"/>
        </w:tabs>
        <w:spacing w:after="0" w:line="276" w:lineRule="auto"/>
        <w:ind w:left="567" w:hanging="283"/>
        <w:jc w:val="both"/>
        <w:rPr/>
      </w:pPr>
      <w:r w:rsidDel="00000000" w:rsidR="00000000" w:rsidRPr="00000000">
        <w:rPr>
          <w:rtl w:val="0"/>
        </w:rPr>
        <w:t xml:space="preserve">Dostawa będzie dokonywana jednorazowo i będzie zawierała kompletny przedmiot dostawy.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tabs>
          <w:tab w:val="left" w:leader="none" w:pos="426"/>
          <w:tab w:val="left" w:leader="none" w:pos="1062"/>
        </w:tabs>
        <w:spacing w:after="0" w:line="276" w:lineRule="auto"/>
        <w:ind w:left="567" w:hanging="283"/>
        <w:jc w:val="both"/>
        <w:rPr/>
      </w:pPr>
      <w:r w:rsidDel="00000000" w:rsidR="00000000" w:rsidRPr="00000000">
        <w:rPr>
          <w:rtl w:val="0"/>
        </w:rPr>
        <w:t xml:space="preserve">Odbiór zostanie potwierdzony protokołem zdawczo-odbiorczymi, podpisywanym przez obie strony Umowy po opłaceniu faktury VAT.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tabs>
          <w:tab w:val="left" w:leader="none" w:pos="426"/>
          <w:tab w:val="left" w:leader="none" w:pos="1062"/>
        </w:tabs>
        <w:spacing w:after="0" w:line="276" w:lineRule="auto"/>
        <w:ind w:left="567" w:right="20" w:hanging="283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Wykonawca nie później niż w terminie 3 dni od podpisania protokołu odbioru dostawy przeprowadzi szkolenie z montażu demontażu, adresowania, konfiguracji przedmiotu dostawy dla osób wskazanych przez Zamawiającego (dotyczy części 3 zamówienia – Mobilny system LED).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tabs>
          <w:tab w:val="left" w:leader="none" w:pos="426"/>
          <w:tab w:val="left" w:leader="none" w:pos="1062"/>
        </w:tabs>
        <w:spacing w:after="0" w:line="276" w:lineRule="auto"/>
        <w:ind w:left="567" w:hanging="283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Szkolenie odbędzie się w miejscu dostawy, chyba że strony wspólnie ustalą inne miejsce.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tabs>
          <w:tab w:val="left" w:leader="none" w:pos="426"/>
          <w:tab w:val="left" w:leader="none" w:pos="1062"/>
        </w:tabs>
        <w:spacing w:after="0" w:line="276" w:lineRule="auto"/>
        <w:ind w:left="567" w:right="20" w:hanging="283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Przeprowadzenie szkolenia zostanie potwierdzone protokołem odbioru podpisanym przez strony.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tabs>
          <w:tab w:val="left" w:leader="none" w:pos="567"/>
        </w:tabs>
        <w:spacing w:after="0" w:line="276" w:lineRule="auto"/>
        <w:ind w:left="567" w:hanging="283"/>
        <w:jc w:val="both"/>
        <w:rPr/>
      </w:pPr>
      <w:bookmarkStart w:colFirst="0" w:colLast="0" w:name="_heading=h.pcchbedbq57z" w:id="0"/>
      <w:bookmarkEnd w:id="0"/>
      <w:r w:rsidDel="00000000" w:rsidR="00000000" w:rsidRPr="00000000">
        <w:rPr>
          <w:rtl w:val="0"/>
        </w:rPr>
        <w:t xml:space="preserve">W sprawach związanych z realizacją niniejszej umowy Zamawiającego reprezentować będzie:</w:t>
      </w:r>
    </w:p>
    <w:p w:rsidR="00000000" w:rsidDel="00000000" w:rsidP="00000000" w:rsidRDefault="00000000" w:rsidRPr="00000000" w14:paraId="00000034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Kamil Michalczewski</w:t>
      </w:r>
    </w:p>
    <w:p w:rsidR="00000000" w:rsidDel="00000000" w:rsidP="00000000" w:rsidRDefault="00000000" w:rsidRPr="00000000" w14:paraId="00000035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telefon do kontaktu: 603-118-988</w:t>
      </w:r>
    </w:p>
    <w:p w:rsidR="00000000" w:rsidDel="00000000" w:rsidP="00000000" w:rsidRDefault="00000000" w:rsidRPr="00000000" w14:paraId="00000036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e-mail: imprezki@poczta.onet.pl</w:t>
      </w:r>
    </w:p>
    <w:p w:rsidR="00000000" w:rsidDel="00000000" w:rsidP="00000000" w:rsidRDefault="00000000" w:rsidRPr="00000000" w14:paraId="00000037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a Wykonawcę reprezentować będzie:</w:t>
      </w:r>
    </w:p>
    <w:p w:rsidR="00000000" w:rsidDel="00000000" w:rsidP="00000000" w:rsidRDefault="00000000" w:rsidRPr="00000000" w14:paraId="00000039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Imię i nazwisko:…………………………..</w:t>
      </w:r>
    </w:p>
    <w:p w:rsidR="00000000" w:rsidDel="00000000" w:rsidP="00000000" w:rsidRDefault="00000000" w:rsidRPr="00000000" w14:paraId="0000003A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telefon do kontaktu: ………………………</w:t>
      </w:r>
    </w:p>
    <w:p w:rsidR="00000000" w:rsidDel="00000000" w:rsidP="00000000" w:rsidRDefault="00000000" w:rsidRPr="00000000" w14:paraId="0000003B">
      <w:pPr>
        <w:spacing w:after="0" w:line="276" w:lineRule="auto"/>
        <w:ind w:left="567" w:firstLine="0"/>
        <w:jc w:val="both"/>
        <w:rPr/>
      </w:pPr>
      <w:r w:rsidDel="00000000" w:rsidR="00000000" w:rsidRPr="00000000">
        <w:rPr>
          <w:rtl w:val="0"/>
        </w:rPr>
        <w:t xml:space="preserve">e-mail: ……………………………………..</w:t>
      </w:r>
    </w:p>
    <w:p w:rsidR="00000000" w:rsidDel="00000000" w:rsidP="00000000" w:rsidRDefault="00000000" w:rsidRPr="00000000" w14:paraId="0000003C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76" w:lineRule="auto"/>
        <w:ind w:right="-221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§ 7. Gwarancja i czas reakcji serwisowej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tabs>
          <w:tab w:val="left" w:leader="none" w:pos="284"/>
        </w:tabs>
        <w:spacing w:after="0" w:line="276" w:lineRule="auto"/>
        <w:ind w:left="284" w:hanging="244"/>
        <w:jc w:val="both"/>
        <w:rPr/>
      </w:pPr>
      <w:r w:rsidDel="00000000" w:rsidR="00000000" w:rsidRPr="00000000">
        <w:rPr>
          <w:rtl w:val="0"/>
        </w:rPr>
        <w:t xml:space="preserve">Wykonawca udziela Zamawiającemu gwarancji na dostarczone środki trwałe na okres .................miesięcy liczony od daty ich odbioru.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tabs>
          <w:tab w:val="left" w:leader="none" w:pos="284"/>
        </w:tabs>
        <w:spacing w:after="0" w:line="276" w:lineRule="auto"/>
        <w:ind w:left="284" w:hanging="244"/>
        <w:jc w:val="both"/>
        <w:rPr/>
      </w:pPr>
      <w:r w:rsidDel="00000000" w:rsidR="00000000" w:rsidRPr="00000000">
        <w:rPr>
          <w:rtl w:val="0"/>
        </w:rPr>
        <w:t xml:space="preserve">Wykonawca zapewni Zamawiającemu maksymalnie 72 godziny na naprawę usterki (czas reakcji serwisowej). Czas reakcji serwisu Wykonawcy liczony jest od momentu dokonania zgłoszenia awarii przez Zamawiającego za pośrednictwem poczty e-mail na adres poczty e-mail Wykonawcy…………………..lub telefonicznie na nr telefonu………………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tabs>
          <w:tab w:val="left" w:leader="none" w:pos="284"/>
          <w:tab w:val="left" w:leader="none" w:pos="712"/>
        </w:tabs>
        <w:spacing w:after="0" w:line="276" w:lineRule="auto"/>
        <w:ind w:left="284" w:right="20" w:hanging="244"/>
        <w:jc w:val="both"/>
        <w:rPr/>
      </w:pPr>
      <w:r w:rsidDel="00000000" w:rsidR="00000000" w:rsidRPr="00000000">
        <w:rPr>
          <w:rtl w:val="0"/>
        </w:rPr>
        <w:t xml:space="preserve">W okresie gwarancji Wykonawca zapewnia pełny serwis wszystkich elementów dostarczonych środków trwałych.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tabs>
          <w:tab w:val="left" w:leader="none" w:pos="284"/>
          <w:tab w:val="left" w:leader="none" w:pos="712"/>
        </w:tabs>
        <w:spacing w:after="0" w:line="276" w:lineRule="auto"/>
        <w:ind w:left="284" w:right="20" w:hanging="244"/>
        <w:jc w:val="both"/>
        <w:rPr/>
      </w:pPr>
      <w:r w:rsidDel="00000000" w:rsidR="00000000" w:rsidRPr="00000000">
        <w:rPr>
          <w:rtl w:val="0"/>
        </w:rPr>
        <w:t xml:space="preserve">Naprawy gwarancyjne będą dokonywane bezpłatnie, w miejscu dostawy środków trwałych lub poza nim, jeżeli dokonanie naprawy na miejscu okaże się niemożliwe.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tabs>
          <w:tab w:val="left" w:leader="none" w:pos="284"/>
          <w:tab w:val="left" w:leader="none" w:pos="712"/>
        </w:tabs>
        <w:spacing w:after="0" w:line="276" w:lineRule="auto"/>
        <w:ind w:left="284" w:right="20" w:hanging="244"/>
        <w:jc w:val="both"/>
        <w:rPr/>
      </w:pPr>
      <w:r w:rsidDel="00000000" w:rsidR="00000000" w:rsidRPr="00000000">
        <w:rPr>
          <w:rtl w:val="0"/>
        </w:rPr>
        <w:t xml:space="preserve">Naprawa gwarancyjna przedmiotu umowy nastąpi najpóźniej w ciągu 7 dni roboczych od zgłoszenia awarii do Wykonawcy. Przekazanie do naprawy i odbiór naprawionego przedmiotu umowy nastąpi na koszt Wykonawcy.</w:t>
      </w:r>
    </w:p>
    <w:p w:rsidR="00000000" w:rsidDel="00000000" w:rsidP="00000000" w:rsidRDefault="00000000" w:rsidRPr="00000000" w14:paraId="00000044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8"/>
        </w:numPr>
        <w:tabs>
          <w:tab w:val="left" w:leader="none" w:pos="3884"/>
        </w:tabs>
        <w:spacing w:after="0" w:line="276" w:lineRule="auto"/>
        <w:ind w:left="3884" w:hanging="17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8. Kary umowne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tabs>
          <w:tab w:val="left" w:leader="none" w:pos="224"/>
        </w:tabs>
        <w:spacing w:after="0" w:line="276" w:lineRule="auto"/>
        <w:ind w:left="4" w:hanging="4"/>
        <w:jc w:val="both"/>
        <w:rPr/>
      </w:pPr>
      <w:r w:rsidDel="00000000" w:rsidR="00000000" w:rsidRPr="00000000">
        <w:rPr>
          <w:rtl w:val="0"/>
        </w:rPr>
        <w:t xml:space="preserve">Za opóźnienie w realizacji przedmiotu </w:t>
      </w:r>
      <w:r w:rsidDel="00000000" w:rsidR="00000000" w:rsidRPr="00000000">
        <w:rPr>
          <w:b w:val="1"/>
          <w:bCs w:val="1"/>
          <w:rtl w:val="0"/>
        </w:rPr>
        <w:t xml:space="preserve">Sprzedający</w:t>
      </w:r>
      <w:r w:rsidDel="00000000" w:rsidR="00000000" w:rsidRPr="00000000">
        <w:rPr>
          <w:rtl w:val="0"/>
        </w:rPr>
        <w:t xml:space="preserve"> zapłaci </w:t>
      </w:r>
      <w:r w:rsidDel="00000000" w:rsidR="00000000" w:rsidRPr="00000000">
        <w:rPr>
          <w:b w:val="1"/>
          <w:bCs w:val="1"/>
          <w:rtl w:val="0"/>
        </w:rPr>
        <w:t xml:space="preserve">Kupującemu</w:t>
      </w:r>
      <w:r w:rsidDel="00000000" w:rsidR="00000000" w:rsidRPr="00000000">
        <w:rPr>
          <w:rtl w:val="0"/>
        </w:rPr>
        <w:t xml:space="preserve"> karę umowną w wysokości: </w:t>
      </w:r>
      <w:r w:rsidDel="00000000" w:rsidR="00000000" w:rsidRPr="00000000">
        <w:rPr>
          <w:b w:val="1"/>
          <w:bCs w:val="1"/>
          <w:rtl w:val="0"/>
        </w:rPr>
        <w:t xml:space="preserve">1000,00 PLN</w:t>
      </w:r>
      <w:r w:rsidDel="00000000" w:rsidR="00000000" w:rsidRPr="00000000">
        <w:rPr>
          <w:rtl w:val="0"/>
        </w:rPr>
        <w:t xml:space="preserve"> za każdy dzień zwłoki.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tabs>
          <w:tab w:val="left" w:leader="none" w:pos="224"/>
        </w:tabs>
        <w:spacing w:after="0" w:line="276" w:lineRule="auto"/>
        <w:ind w:left="224" w:hanging="224"/>
        <w:jc w:val="both"/>
        <w:rPr/>
      </w:pPr>
      <w:r w:rsidDel="00000000" w:rsidR="00000000" w:rsidRPr="00000000">
        <w:rPr>
          <w:rtl w:val="0"/>
        </w:rPr>
        <w:t xml:space="preserve">Zamawiający może odstąpić od umowy: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spacing w:after="0" w:line="276" w:lineRule="auto"/>
        <w:ind w:left="567" w:right="20" w:hanging="284"/>
        <w:jc w:val="both"/>
        <w:rPr/>
      </w:pPr>
      <w:r w:rsidDel="00000000" w:rsidR="00000000" w:rsidRPr="00000000">
        <w:rPr>
          <w:rtl w:val="0"/>
        </w:rPr>
        <w:t xml:space="preserve">jeżeli Wykonawca wykonuje przedmiot umowy w sposób wadliwy lub niezgodny z umową, normami oraz zasadami wiedzy technicznej właściwej ze względu na specyfikę przedmiotu umowy w terminie 30 dni od dnia powzięcia wiadomości o zaistnieniu przyczyny uzasadniającej odstąpienie;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tabs>
          <w:tab w:val="left" w:leader="none" w:pos="712"/>
        </w:tabs>
        <w:spacing w:after="0" w:line="276" w:lineRule="auto"/>
        <w:ind w:left="567" w:hanging="287"/>
        <w:jc w:val="both"/>
        <w:rPr/>
      </w:pPr>
      <w:r w:rsidDel="00000000" w:rsidR="00000000" w:rsidRPr="00000000">
        <w:rPr>
          <w:rtl w:val="0"/>
        </w:rPr>
        <w:t xml:space="preserve">w przypadku gdy Wykonawca nie przystąpił do wykonywania zamówienia bądź przerwał jego wykonywanie bez uzasadnionych przyczyn przez okres 14 dni w terminie 30 dni od dnia powzięcia wiadomości o zaistnieniu przyczyny uzasadniającej odstąpienie.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7"/>
        </w:tabs>
        <w:spacing w:after="0" w:before="0" w:line="276" w:lineRule="auto"/>
        <w:ind w:left="142" w:right="20" w:hanging="142"/>
        <w:jc w:val="both"/>
        <w:rPr/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odstąpienia przez Zamawiającego od umowy Wykonawca zapłaci Zamawiającemu karę umowną w wysokości 10% kwoty określonej w § 5 ust. 1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tabs>
          <w:tab w:val="left" w:leader="none" w:pos="224"/>
        </w:tabs>
        <w:spacing w:after="0" w:line="276" w:lineRule="auto"/>
        <w:ind w:left="284" w:right="20" w:hanging="288"/>
        <w:jc w:val="both"/>
        <w:rPr/>
      </w:pPr>
      <w:r w:rsidDel="00000000" w:rsidR="00000000" w:rsidRPr="00000000">
        <w:rPr>
          <w:rtl w:val="0"/>
        </w:rPr>
        <w:t xml:space="preserve">Odstąpienie nastąpi w formie pisemnej poprzez skierowanie oświadczenia o odstąpieniu do drugiej strony umowy.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tabs>
          <w:tab w:val="left" w:leader="none" w:pos="712"/>
        </w:tabs>
        <w:spacing w:after="0" w:line="276" w:lineRule="auto"/>
        <w:ind w:left="284" w:right="20" w:hanging="288"/>
        <w:jc w:val="both"/>
        <w:rPr/>
      </w:pPr>
      <w:r w:rsidDel="00000000" w:rsidR="00000000" w:rsidRPr="00000000">
        <w:rPr>
          <w:rtl w:val="0"/>
        </w:rPr>
        <w:t xml:space="preserve">W razie naliczenia kar umownych o których mowa w ust. 1 Zamawiający będzie upoważniony do potrącenia ich kwoty z faktury Wykonawcy.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tabs>
          <w:tab w:val="left" w:leader="none" w:pos="712"/>
        </w:tabs>
        <w:spacing w:after="0" w:line="276" w:lineRule="auto"/>
        <w:ind w:left="284" w:hanging="288"/>
        <w:jc w:val="both"/>
        <w:rPr/>
      </w:pPr>
      <w:r w:rsidDel="00000000" w:rsidR="00000000" w:rsidRPr="00000000">
        <w:rPr>
          <w:rtl w:val="0"/>
        </w:rPr>
        <w:t xml:space="preserve">W razie naliczenia kar umownych o których mowa w ust. 5 Wykonawca jest zobowiązany do ich zapłaty na rzecz Zamawiającego w terminie do 14 dni od otrzymania wezwania, przelewem na konto Zamawiającego.</w:t>
      </w:r>
    </w:p>
    <w:p w:rsidR="00000000" w:rsidDel="00000000" w:rsidP="00000000" w:rsidRDefault="00000000" w:rsidRPr="00000000" w14:paraId="00000051">
      <w:pPr>
        <w:spacing w:after="0" w:line="276" w:lineRule="auto"/>
        <w:ind w:left="284" w:hanging="288"/>
        <w:jc w:val="both"/>
        <w:rPr/>
      </w:pPr>
      <w:r w:rsidDel="00000000" w:rsidR="00000000" w:rsidRPr="00000000">
        <w:rPr>
          <w:rtl w:val="0"/>
        </w:rPr>
        <w:t xml:space="preserve">7. Zamawiający jest uprawniony do rozwiązania Umowy ze skutkiem natychmiastowym w przypadku zakwestionowania procedury wyboru Wykonawcy przez Instytucję udzielającą dofinansowania lub w przypadku stwierdzenia błędów w przeprowadzeniu tej procedury.</w:t>
      </w:r>
    </w:p>
    <w:p w:rsidR="00000000" w:rsidDel="00000000" w:rsidP="00000000" w:rsidRDefault="00000000" w:rsidRPr="00000000" w14:paraId="00000052">
      <w:pPr>
        <w:spacing w:after="0" w:line="276" w:lineRule="auto"/>
        <w:ind w:left="284" w:hanging="28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76" w:lineRule="auto"/>
        <w:ind w:right="-3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§ 9. Zmiany umowy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0" w:line="276" w:lineRule="auto"/>
        <w:ind w:left="425.19685039370086" w:hanging="360"/>
        <w:jc w:val="both"/>
        <w:rPr>
          <w:rFonts w:ascii="Arial" w:cs="Arial" w:eastAsia="Arial" w:hAnsi="Arial"/>
          <w:u w:val="none"/>
        </w:rPr>
      </w:pPr>
      <w:bookmarkStart w:colFirst="0" w:colLast="0" w:name="_heading=h.2o406k657uqz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Zamawiający przewiduje możliwość zmiany istotnych warunków i postanowień umowy w następujących przypadkach: </w:t>
      </w:r>
    </w:p>
    <w:p w:rsidR="00000000" w:rsidDel="00000000" w:rsidP="00000000" w:rsidRDefault="00000000" w:rsidRPr="00000000" w14:paraId="00000055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wystąpienia okoliczności, których strony umowy nie były w stanie przewidzieć, pomimo zachowania należytej staranności oraz przyczyn wystąpienia przeszkód formalno-prawnych niezależnych od stron umowy, </w:t>
      </w:r>
    </w:p>
    <w:p w:rsidR="00000000" w:rsidDel="00000000" w:rsidP="00000000" w:rsidRDefault="00000000" w:rsidRPr="00000000" w14:paraId="00000056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gdy wystąpiły zjawiska związane z działaniem siły wyższej (np. klęska żywiołowa, epidemia),</w:t>
      </w:r>
    </w:p>
    <w:p w:rsidR="00000000" w:rsidDel="00000000" w:rsidP="00000000" w:rsidRDefault="00000000" w:rsidRPr="00000000" w14:paraId="00000057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braku środków finansowych na realizację projektu,</w:t>
      </w:r>
    </w:p>
    <w:p w:rsidR="00000000" w:rsidDel="00000000" w:rsidP="00000000" w:rsidRDefault="00000000" w:rsidRPr="00000000" w14:paraId="00000058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powstałych opóźnień z przyczyn leżących po stronie Zamawiającego,</w:t>
      </w:r>
    </w:p>
    <w:p w:rsidR="00000000" w:rsidDel="00000000" w:rsidP="00000000" w:rsidRDefault="00000000" w:rsidRPr="00000000" w14:paraId="00000059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zmiany jakichkolwiek rozporządzeń, przepisów i innych dokumentów,</w:t>
      </w:r>
    </w:p>
    <w:p w:rsidR="00000000" w:rsidDel="00000000" w:rsidP="00000000" w:rsidRDefault="00000000" w:rsidRPr="00000000" w14:paraId="0000005A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przypadku konieczności lub techniczno-ekonomicznej zasadności wykonania rozwiązań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równoważnych wynikających z uwarunkowań technologicznych lub użytkowych,</w:t>
      </w:r>
    </w:p>
    <w:p w:rsidR="00000000" w:rsidDel="00000000" w:rsidP="00000000" w:rsidRDefault="00000000" w:rsidRPr="00000000" w14:paraId="0000005C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przypadku zmiany terminów realizacji etapów projektu,</w:t>
      </w:r>
    </w:p>
    <w:p w:rsidR="00000000" w:rsidDel="00000000" w:rsidP="00000000" w:rsidRDefault="00000000" w:rsidRPr="00000000" w14:paraId="0000005D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kiedy zaistniały przyczyny uznane przez Zamawiającego za uzasadnione,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Liberation Serif" w:cs="Liberation Serif" w:eastAsia="Liberation Serif" w:hAnsi="Liberation Seri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zmiany urzędowej stawki podatku VAT,</w:t>
      </w:r>
    </w:p>
    <w:p w:rsidR="00000000" w:rsidDel="00000000" w:rsidP="00000000" w:rsidRDefault="00000000" w:rsidRPr="00000000" w14:paraId="0000005F">
      <w:pPr>
        <w:numPr>
          <w:ilvl w:val="2"/>
          <w:numId w:val="1"/>
        </w:numPr>
        <w:spacing w:after="0" w:line="276" w:lineRule="auto"/>
        <w:ind w:left="566.9291338582675" w:hanging="283.46456692913375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zmiany sposobu płatności z jednorazowej na częściowe (płatne etapami)</w:t>
      </w:r>
    </w:p>
    <w:p w:rsidR="00000000" w:rsidDel="00000000" w:rsidP="00000000" w:rsidRDefault="00000000" w:rsidRPr="00000000" w14:paraId="00000060">
      <w:pPr>
        <w:spacing w:after="0" w:line="276" w:lineRule="auto"/>
        <w:ind w:left="141.73228346456688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Wystąpienie którejkolwiek z wymienionych powyżej okoliczności nie stanowi bezwzględnego zobowiązania Zamawiającego do dokonania takich zmian, ani nie może stanowić podstawy roszczeń Oferenta do ich dokonania.</w:t>
      </w:r>
    </w:p>
    <w:p w:rsidR="00000000" w:rsidDel="00000000" w:rsidP="00000000" w:rsidRDefault="00000000" w:rsidRPr="00000000" w14:paraId="00000061">
      <w:pPr>
        <w:spacing w:after="0" w:line="276" w:lineRule="auto"/>
        <w:ind w:left="141.73228346456688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Wszelkie zmiany i uzupełnienia do umowy zawartej z wybranym Oferentem muszą być dokonywane w formie pisemnych aneksów do umowy podpisanych przez obie strony, pod rygorem nieważności.</w:t>
      </w:r>
    </w:p>
    <w:p w:rsidR="00000000" w:rsidDel="00000000" w:rsidP="00000000" w:rsidRDefault="00000000" w:rsidRPr="00000000" w14:paraId="00000062">
      <w:pPr>
        <w:spacing w:after="0" w:line="276" w:lineRule="auto"/>
        <w:ind w:left="141.73228346456688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76" w:lineRule="auto"/>
        <w:ind w:left="141.73228346456688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76" w:lineRule="auto"/>
        <w:ind w:left="141.73228346456688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76" w:lineRule="auto"/>
        <w:ind w:left="141.73228346456688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76" w:lineRule="auto"/>
        <w:ind w:left="141.73228346456688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4. Wystąpienie którejkolwiek z wymienionych powyżej okoliczności w zakresie mającym wpływ na przebieg realizacji zamówienia, skutkuje tym, iż termin wykonania umowy może ulec odpowiedniemu przedłużeniu o czas niezbędny do zakończenia wykonania jej przedmiotu w sposób należyty.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2"/>
          <w:numId w:val="11"/>
        </w:numPr>
        <w:tabs>
          <w:tab w:val="left" w:leader="none" w:pos="3384"/>
        </w:tabs>
        <w:spacing w:after="0" w:line="276" w:lineRule="auto"/>
        <w:ind w:left="3384" w:hanging="168.99999999999977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10 Postanowienia końcowe</w:t>
      </w:r>
    </w:p>
    <w:p w:rsidR="00000000" w:rsidDel="00000000" w:rsidP="00000000" w:rsidRDefault="00000000" w:rsidRPr="00000000" w14:paraId="00000069">
      <w:pPr>
        <w:numPr>
          <w:ilvl w:val="0"/>
          <w:numId w:val="12"/>
        </w:numPr>
        <w:tabs>
          <w:tab w:val="left" w:leader="none" w:pos="224"/>
        </w:tabs>
        <w:spacing w:after="0" w:line="276" w:lineRule="auto"/>
        <w:ind w:left="224" w:hanging="224"/>
        <w:jc w:val="both"/>
        <w:rPr/>
      </w:pPr>
      <w:r w:rsidDel="00000000" w:rsidR="00000000" w:rsidRPr="00000000">
        <w:rPr>
          <w:rtl w:val="0"/>
        </w:rPr>
        <w:t xml:space="preserve">Wszelkie zmiany i uzupełnienia umowy wymagają formy pisemnej pod rygorem nieważności.</w:t>
      </w:r>
    </w:p>
    <w:p w:rsidR="00000000" w:rsidDel="00000000" w:rsidP="00000000" w:rsidRDefault="00000000" w:rsidRPr="00000000" w14:paraId="0000006A">
      <w:pPr>
        <w:numPr>
          <w:ilvl w:val="0"/>
          <w:numId w:val="12"/>
        </w:numPr>
        <w:tabs>
          <w:tab w:val="left" w:leader="none" w:pos="224"/>
        </w:tabs>
        <w:spacing w:after="0" w:line="276" w:lineRule="auto"/>
        <w:ind w:left="224" w:hanging="224"/>
        <w:jc w:val="both"/>
        <w:rPr/>
      </w:pPr>
      <w:r w:rsidDel="00000000" w:rsidR="00000000" w:rsidRPr="00000000">
        <w:rPr>
          <w:rtl w:val="0"/>
        </w:rPr>
        <w:t xml:space="preserve">W sprawach nieuregulowanych niniejszą umową mają zastosowanie przepisy Kodeksu cywilnego.</w:t>
      </w:r>
    </w:p>
    <w:p w:rsidR="00000000" w:rsidDel="00000000" w:rsidP="00000000" w:rsidRDefault="00000000" w:rsidRPr="00000000" w14:paraId="0000006B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Zamawiający: </w:t>
        <w:tab/>
        <w:tab/>
        <w:tab/>
        <w:tab/>
        <w:tab/>
        <w:tab/>
        <w:tab/>
        <w:t xml:space="preserve">Wykonawca:</w:t>
      </w:r>
    </w:p>
    <w:p w:rsidR="00000000" w:rsidDel="00000000" w:rsidP="00000000" w:rsidRDefault="00000000" w:rsidRPr="00000000" w14:paraId="0000006F">
      <w:pPr>
        <w:spacing w:after="0" w:line="276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  <w:t xml:space="preserve">....................................... </w:t>
        <w:tab/>
        <w:tab/>
        <w:tab/>
        <w:tab/>
        <w:tab/>
        <w:tab/>
        <w:t xml:space="preserve">.......................................</w:t>
      </w:r>
    </w:p>
    <w:p w:rsidR="00000000" w:rsidDel="00000000" w:rsidP="00000000" w:rsidRDefault="00000000" w:rsidRPr="00000000" w14:paraId="00000074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  <w:t xml:space="preserve">(czytelny podpis)</w:t>
        <w:tab/>
        <w:tab/>
        <w:tab/>
        <w:tab/>
        <w:tab/>
        <w:tab/>
        <w:tab/>
        <w:t xml:space="preserve"> (czytelny podpis)</w:t>
      </w:r>
    </w:p>
    <w:p w:rsidR="00000000" w:rsidDel="00000000" w:rsidP="00000000" w:rsidRDefault="00000000" w:rsidRPr="00000000" w14:paraId="00000075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40" w:right="179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09" w:top="567" w:left="1133.8582677165355" w:right="1080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1355" cy="58547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1355" cy="5854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u w:val="none"/>
      </w:rPr>
    </w:lvl>
    <w:lvl w:ilvl="3">
      <w:start w:val="1"/>
      <w:numFmt w:val="bullet"/>
      <w:lvlText w:val="−"/>
      <w:lvlJc w:val="left"/>
      <w:pPr>
        <w:ind w:left="360" w:hanging="360"/>
      </w:pPr>
      <w:rPr>
        <w:u w:val="none"/>
      </w:rPr>
    </w:lvl>
    <w:lvl w:ilvl="4">
      <w:start w:val="1"/>
      <w:numFmt w:val="decimal"/>
      <w:lvlText w:val="%1.%2.%3.−.%5.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−.%5.%6.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−.%5.%6.%7.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−.%5.%6.%7.%8.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−.%5.%6.%7.%8.%9."/>
      <w:lvlJc w:val="left"/>
      <w:pPr>
        <w:ind w:left="1800" w:hanging="180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0"/>
      <w:numFmt w:val="decimal"/>
      <w:lvlText w:val="%1."/>
      <w:lvlJc w:val="left"/>
      <w:pPr>
        <w:ind w:left="0" w:firstLine="0"/>
      </w:pPr>
      <w:rPr/>
    </w:lvl>
    <w:lvl w:ilvl="1">
      <w:start w:val="2"/>
      <w:numFmt w:val="decimal"/>
      <w:lvlText w:val="%2."/>
      <w:lvlJc w:val="left"/>
      <w:pPr>
        <w:ind w:left="0" w:firstLine="0"/>
      </w:pPr>
      <w:rPr/>
    </w:lvl>
    <w:lvl w:ilvl="2">
      <w:start w:val="1"/>
      <w:numFmt w:val="bullet"/>
      <w:lvlText w:val="§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0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§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decimal"/>
      <w:lvlText w:val="%1"/>
      <w:lvlJc w:val="left"/>
      <w:pPr>
        <w:ind w:left="0" w:firstLine="0"/>
      </w:pPr>
      <w:rPr/>
    </w:lvl>
    <w:lvl w:ilvl="1">
      <w:start w:val="2"/>
      <w:numFmt w:val="decimal"/>
      <w:lvlText w:val="%2."/>
      <w:lvlJc w:val="left"/>
      <w:pPr>
        <w:ind w:left="0" w:firstLine="0"/>
      </w:pPr>
      <w:rPr/>
    </w:lvl>
    <w:lvl w:ilvl="2">
      <w:start w:val="1"/>
      <w:numFmt w:val="bullet"/>
      <w:lvlText w:val="§"/>
      <w:lvlJc w:val="left"/>
      <w:pPr>
        <w:ind w:left="0" w:firstLine="0"/>
      </w:pPr>
      <w:rPr/>
    </w:lvl>
    <w:lvl w:ilvl="3">
      <w:start w:val="1"/>
      <w:numFmt w:val="bullet"/>
      <w:lvlText w:val="§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4"/>
      <w:numFmt w:val="decimal"/>
      <w:lvlText w:val="%2."/>
      <w:lvlJc w:val="left"/>
      <w:pPr>
        <w:ind w:left="0" w:firstLine="0"/>
      </w:pPr>
      <w:rPr/>
    </w:lvl>
    <w:lvl w:ilvl="2">
      <w:start w:val="1"/>
      <w:numFmt w:val="bullet"/>
      <w:lvlText w:val="§"/>
      <w:lvlJc w:val="left"/>
      <w:pPr>
        <w:ind w:left="0" w:firstLine="0"/>
      </w:pPr>
      <w:rPr/>
    </w:lvl>
    <w:lvl w:ilvl="3">
      <w:start w:val="1"/>
      <w:numFmt w:val="bullet"/>
      <w:lvlText w:val="§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0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§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lowerLetter"/>
      <w:lvlText w:val="%1)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3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decimal"/>
      <w:lvlText w:val="%1"/>
      <w:lvlJc w:val="left"/>
      <w:pPr>
        <w:ind w:left="0" w:firstLine="0"/>
      </w:pPr>
      <w:rPr/>
    </w:lvl>
    <w:lvl w:ilvl="1">
      <w:start w:val="3"/>
      <w:numFmt w:val="decimal"/>
      <w:lvlText w:val="%2."/>
      <w:lvlJc w:val="left"/>
      <w:pPr>
        <w:ind w:left="0" w:firstLine="0"/>
      </w:pPr>
      <w:rPr/>
    </w:lvl>
    <w:lvl w:ilvl="2">
      <w:start w:val="1"/>
      <w:numFmt w:val="bullet"/>
      <w:lvlText w:val="§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decimal"/>
      <w:lvlText w:val="%2"/>
      <w:lvlJc w:val="left"/>
      <w:pPr>
        <w:ind w:left="0" w:firstLine="0"/>
      </w:pPr>
      <w:rPr/>
    </w:lvl>
    <w:lvl w:ilvl="2">
      <w:start w:val="1"/>
      <w:numFmt w:val="bullet"/>
      <w:lvlText w:val="§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8A1D5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8A1D5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8A1D5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8A1D5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8A1D5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8A1D5D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8A1D5D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8A1D5D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8A1D5D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8A1D5D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"/>
    <w:rsid w:val="008A1D5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8A1D5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8A1D5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8A1D5D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34"/>
    <w:qFormat w:val="1"/>
    <w:rsid w:val="008A1D5D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8A1D5D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8A1D5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A1D5D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8A1D5D"/>
    <w:rPr>
      <w:b w:val="1"/>
      <w:bCs w:val="1"/>
      <w:smallCaps w:val="1"/>
      <w:color w:val="0f4761" w:themeColor="accent1" w:themeShade="0000BF"/>
      <w:spacing w:val="5"/>
    </w:rPr>
  </w:style>
  <w:style w:type="table" w:styleId="Tabela-Siatka">
    <w:name w:val="Table Grid"/>
    <w:basedOn w:val="Standardowy"/>
    <w:uiPriority w:val="39"/>
    <w:rsid w:val="00EB35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3A419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A41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3A41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5180F"/>
  </w:style>
  <w:style w:type="paragraph" w:styleId="Stopka">
    <w:name w:val="footer"/>
    <w:basedOn w:val="Normalny"/>
    <w:link w:val="Stopka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5180F"/>
  </w:style>
  <w:style w:type="paragraph" w:styleId="Tekstpodstawowy">
    <w:name w:val="Body Text"/>
    <w:basedOn w:val="Normalny"/>
    <w:link w:val="TekstpodstawowyZnak"/>
    <w:uiPriority w:val="1"/>
    <w:qFormat w:val="1"/>
    <w:rsid w:val="00F23B77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kern w:val="0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F23B77"/>
    <w:rPr>
      <w:rFonts w:ascii="Calibri" w:cs="Calibri" w:eastAsia="Calibri" w:hAnsi="Calibri"/>
      <w:kern w:val="0"/>
    </w:rPr>
  </w:style>
  <w:style w:type="paragraph" w:styleId="NormalnyWeb">
    <w:name w:val="Normal (Web)"/>
    <w:basedOn w:val="Normalny"/>
    <w:uiPriority w:val="99"/>
    <w:unhideWhenUsed w:val="1"/>
    <w:rsid w:val="00813B9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813B90"/>
    <w:rPr>
      <w:b w:val="1"/>
      <w:b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pQf7fP/G7dpBAnxUtIMoa2GoOQ==">CgMxLjAyDmgucGNjaGJlZGJxNTd6Mg5oLjJvNDA2azY1N3VxejgAciExV21mMXIwd1Rra1BoX2ltTkdMdnRpdU5uN2F3TmJ4Y0Y=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2025-12-13T22:07:00Z</dcterms:created>
  <dc:creator>Katarzyna Paziewska / TISE</dc:creator>
</cp:coreProperties>
</file>